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91" w:rsidRDefault="004B0191" w:rsidP="004B0191">
      <w:pPr>
        <w:tabs>
          <w:tab w:val="center" w:pos="4536"/>
          <w:tab w:val="right" w:pos="8789"/>
        </w:tabs>
        <w:ind w:left="-567" w:right="-567"/>
      </w:pPr>
      <w:r>
        <w:t>18/</w:t>
      </w:r>
    </w:p>
    <w:p w:rsidR="004B0191" w:rsidRDefault="004B0191" w:rsidP="004B0191">
      <w:pPr>
        <w:tabs>
          <w:tab w:val="center" w:pos="4536"/>
          <w:tab w:val="right" w:pos="8789"/>
        </w:tabs>
        <w:ind w:left="-567" w:right="-567"/>
      </w:pPr>
      <w:r>
        <w:t>15,09=15,090=15,090000</w:t>
      </w:r>
    </w:p>
    <w:p w:rsidR="004B0191" w:rsidRDefault="004B0191" w:rsidP="004B0191">
      <w:pPr>
        <w:tabs>
          <w:tab w:val="center" w:pos="4536"/>
          <w:tab w:val="right" w:pos="8789"/>
        </w:tabs>
        <w:ind w:left="-567" w:right="-567"/>
      </w:pPr>
      <w:r>
        <w:t>38=</w:t>
      </w:r>
      <w:proofErr w:type="spellStart"/>
      <w:r>
        <w:t>38</w:t>
      </w:r>
      <w:proofErr w:type="spellEnd"/>
      <w:r>
        <w:t>,0=38,0000</w:t>
      </w:r>
    </w:p>
    <w:p w:rsidR="004B0191" w:rsidRDefault="004B0191" w:rsidP="004B0191">
      <w:pPr>
        <w:tabs>
          <w:tab w:val="center" w:pos="4536"/>
          <w:tab w:val="right" w:pos="8789"/>
        </w:tabs>
        <w:ind w:left="-567" w:right="-567"/>
      </w:pPr>
      <w:r>
        <w:t>19/</w:t>
      </w:r>
    </w:p>
    <w:p w:rsidR="004B0191" w:rsidRDefault="004B0191" w:rsidP="004B0191">
      <w:pPr>
        <w:tabs>
          <w:tab w:val="center" w:pos="4536"/>
          <w:tab w:val="right" w:pos="8789"/>
        </w:tabs>
        <w:ind w:left="-567" w:right="-567"/>
      </w:pPr>
      <w:r>
        <w:t>650,0=650 tovább nem egys</w:t>
      </w:r>
      <w:r>
        <w:t>z</w:t>
      </w:r>
      <w:bookmarkStart w:id="0" w:name="_GoBack"/>
      <w:bookmarkEnd w:id="0"/>
      <w:r>
        <w:t>erűsíthető</w:t>
      </w:r>
    </w:p>
    <w:p w:rsidR="004B0191" w:rsidRDefault="004B0191" w:rsidP="004B0191">
      <w:pPr>
        <w:tabs>
          <w:tab w:val="center" w:pos="4536"/>
          <w:tab w:val="right" w:pos="8789"/>
        </w:tabs>
        <w:ind w:left="-567" w:right="-567"/>
      </w:pPr>
      <w:r>
        <w:t>28000 nem egys</w:t>
      </w:r>
      <w:r>
        <w:t>z</w:t>
      </w:r>
      <w:r>
        <w:t>erűsíthető</w:t>
      </w:r>
    </w:p>
    <w:p w:rsidR="004B0191" w:rsidRDefault="004B0191" w:rsidP="004B0191">
      <w:pPr>
        <w:tabs>
          <w:tab w:val="center" w:pos="4536"/>
          <w:tab w:val="right" w:pos="8789"/>
        </w:tabs>
        <w:ind w:left="-567" w:right="-567"/>
      </w:pPr>
      <w:r>
        <w:t>20/</w:t>
      </w:r>
    </w:p>
    <w:p w:rsidR="004B0191" w:rsidRDefault="004B0191" w:rsidP="004B0191">
      <w:pPr>
        <w:tabs>
          <w:tab w:val="center" w:pos="4536"/>
          <w:tab w:val="right" w:pos="8789"/>
        </w:tabs>
        <w:ind w:left="-567" w:right="-567"/>
      </w:pPr>
      <w:r>
        <w:t>0,03&lt;0,4</w:t>
      </w:r>
      <w:r>
        <w:rPr>
          <w:color w:val="FF0000"/>
        </w:rPr>
        <w:t>0</w:t>
      </w:r>
    </w:p>
    <w:p w:rsidR="004B0191" w:rsidRDefault="004B0191" w:rsidP="004B0191">
      <w:pPr>
        <w:tabs>
          <w:tab w:val="center" w:pos="4536"/>
          <w:tab w:val="right" w:pos="8789"/>
        </w:tabs>
        <w:ind w:left="-567" w:right="-567"/>
      </w:pPr>
      <w:r>
        <w:t>0,04&lt;0,3</w:t>
      </w:r>
      <w:r>
        <w:rPr>
          <w:color w:val="FF0000"/>
        </w:rPr>
        <w:t>0</w:t>
      </w:r>
    </w:p>
    <w:p w:rsidR="004B0191" w:rsidRDefault="004B0191" w:rsidP="004B0191">
      <w:pPr>
        <w:tabs>
          <w:tab w:val="center" w:pos="4536"/>
          <w:tab w:val="right" w:pos="8789"/>
        </w:tabs>
        <w:ind w:left="-567" w:right="-567"/>
      </w:pPr>
      <w:r>
        <w:t>0,3</w:t>
      </w:r>
      <w:r>
        <w:rPr>
          <w:color w:val="FF0000"/>
        </w:rPr>
        <w:t>0</w:t>
      </w:r>
      <w:r>
        <w:t>&gt;0,29</w:t>
      </w:r>
    </w:p>
    <w:p w:rsidR="004B0191" w:rsidRDefault="004B0191" w:rsidP="004B0191">
      <w:pPr>
        <w:tabs>
          <w:tab w:val="center" w:pos="4536"/>
          <w:tab w:val="right" w:pos="8789"/>
        </w:tabs>
        <w:ind w:left="-567" w:right="-567"/>
      </w:pPr>
      <w:r>
        <w:t>21/</w:t>
      </w:r>
    </w:p>
    <w:p w:rsidR="004B0191" w:rsidRDefault="004B0191" w:rsidP="004B0191">
      <w:pPr>
        <w:tabs>
          <w:tab w:val="center" w:pos="4536"/>
          <w:tab w:val="right" w:pos="8789"/>
        </w:tabs>
        <w:ind w:left="-567" w:right="-567"/>
      </w:pPr>
      <w:r>
        <w:t>0,005&lt;0,1</w:t>
      </w:r>
      <w:r>
        <w:rPr>
          <w:color w:val="FF0000"/>
        </w:rPr>
        <w:t>00</w:t>
      </w:r>
    </w:p>
    <w:p w:rsidR="004B0191" w:rsidRDefault="004B0191" w:rsidP="004B0191">
      <w:pPr>
        <w:tabs>
          <w:tab w:val="center" w:pos="4536"/>
          <w:tab w:val="right" w:pos="8789"/>
        </w:tabs>
        <w:ind w:left="-567" w:right="-567"/>
      </w:pPr>
      <w:r>
        <w:t>0,105&lt;0,15</w:t>
      </w:r>
      <w:r>
        <w:rPr>
          <w:color w:val="FF0000"/>
        </w:rPr>
        <w:t>0</w:t>
      </w:r>
    </w:p>
    <w:p w:rsidR="004B0191" w:rsidRDefault="004B0191" w:rsidP="004B0191">
      <w:pPr>
        <w:tabs>
          <w:tab w:val="center" w:pos="4536"/>
          <w:tab w:val="right" w:pos="8789"/>
        </w:tabs>
        <w:ind w:left="-567" w:right="-567"/>
      </w:pPr>
      <w:r>
        <w:t>0,01</w:t>
      </w:r>
      <w:r>
        <w:rPr>
          <w:color w:val="FF0000"/>
        </w:rPr>
        <w:t>0</w:t>
      </w:r>
      <w:r>
        <w:t>=0,010</w:t>
      </w:r>
    </w:p>
    <w:p w:rsidR="004B0191" w:rsidRDefault="004B0191" w:rsidP="004B0191">
      <w:pPr>
        <w:tabs>
          <w:tab w:val="center" w:pos="4536"/>
          <w:tab w:val="right" w:pos="8789"/>
        </w:tabs>
        <w:ind w:left="-567" w:right="-567"/>
      </w:pPr>
      <w:r>
        <w:t>23/</w:t>
      </w:r>
    </w:p>
    <w:p w:rsidR="004B0191" w:rsidRDefault="004B0191" w:rsidP="004B0191">
      <w:pPr>
        <w:tabs>
          <w:tab w:val="left" w:pos="2268"/>
          <w:tab w:val="center" w:pos="4536"/>
          <w:tab w:val="right" w:pos="8789"/>
        </w:tabs>
        <w:ind w:left="-567" w:right="-567"/>
        <w:rPr>
          <w:rFonts w:cstheme="minorHAnsi"/>
        </w:rPr>
      </w:pPr>
      <w:r>
        <w:t>0,99</w:t>
      </w:r>
      <w:r>
        <w:rPr>
          <w:color w:val="FF0000"/>
        </w:rPr>
        <w:t>0</w:t>
      </w:r>
      <w:r>
        <w:t>&lt;</w:t>
      </w:r>
      <w:r>
        <w:rPr>
          <w:rFonts w:cstheme="minorHAnsi"/>
        </w:rPr>
        <w:t>□</w:t>
      </w:r>
      <w:r>
        <w:t>&lt;1,</w:t>
      </w:r>
      <w:r>
        <w:rPr>
          <w:color w:val="FF0000"/>
        </w:rPr>
        <w:t>000</w:t>
      </w:r>
      <w:r>
        <w:tab/>
      </w:r>
      <w:r>
        <w:rPr>
          <w:rFonts w:cstheme="minorHAnsi"/>
        </w:rPr>
        <w:t>□={0,991; 0,9945678; 0,997}</w:t>
      </w:r>
    </w:p>
    <w:p w:rsidR="004B0191" w:rsidRDefault="004B0191" w:rsidP="004B0191">
      <w:pPr>
        <w:tabs>
          <w:tab w:val="left" w:pos="2268"/>
          <w:tab w:val="center" w:pos="4536"/>
          <w:tab w:val="right" w:pos="8789"/>
        </w:tabs>
        <w:ind w:left="-567" w:right="-567"/>
        <w:rPr>
          <w:rFonts w:cstheme="minorHAnsi"/>
        </w:rPr>
      </w:pPr>
      <w:r>
        <w:rPr>
          <w:rFonts w:cstheme="minorHAnsi"/>
        </w:rPr>
        <w:t>1,9</w:t>
      </w:r>
      <w:r>
        <w:rPr>
          <w:color w:val="FF0000"/>
        </w:rPr>
        <w:t>0</w:t>
      </w:r>
      <w:r>
        <w:rPr>
          <w:rFonts w:cstheme="minorHAnsi"/>
        </w:rPr>
        <w:t>&lt;□&lt;1,99</w:t>
      </w:r>
      <w:r>
        <w:rPr>
          <w:rFonts w:cstheme="minorHAnsi"/>
        </w:rPr>
        <w:tab/>
        <w:t>□={1,91; 1,94; 1,987654}</w:t>
      </w:r>
    </w:p>
    <w:p w:rsidR="004B0191" w:rsidRDefault="004B0191" w:rsidP="004B0191">
      <w:pPr>
        <w:tabs>
          <w:tab w:val="left" w:pos="2268"/>
          <w:tab w:val="center" w:pos="4536"/>
          <w:tab w:val="right" w:pos="8789"/>
        </w:tabs>
        <w:ind w:left="-567" w:right="-567"/>
        <w:rPr>
          <w:rFonts w:cstheme="minorHAnsi"/>
        </w:rPr>
      </w:pPr>
      <w:r>
        <w:rPr>
          <w:rFonts w:cstheme="minorHAnsi"/>
        </w:rPr>
        <w:t>2,05</w:t>
      </w:r>
      <w:r>
        <w:rPr>
          <w:color w:val="FF0000"/>
        </w:rPr>
        <w:t>0</w:t>
      </w:r>
      <w:r>
        <w:rPr>
          <w:rFonts w:cstheme="minorHAnsi"/>
        </w:rPr>
        <w:t>&lt;□&lt;2,055</w:t>
      </w:r>
      <w:r>
        <w:rPr>
          <w:rFonts w:cstheme="minorHAnsi"/>
        </w:rPr>
        <w:tab/>
        <w:t>□={2,051; 2,053467; 2,0549}</w:t>
      </w:r>
    </w:p>
    <w:p w:rsidR="004B0191" w:rsidRDefault="004B0191" w:rsidP="004B0191">
      <w:pPr>
        <w:tabs>
          <w:tab w:val="left" w:pos="2268"/>
          <w:tab w:val="center" w:pos="4536"/>
          <w:tab w:val="right" w:pos="8789"/>
        </w:tabs>
        <w:ind w:left="-567" w:right="-567"/>
        <w:rPr>
          <w:rFonts w:cstheme="minorHAnsi"/>
        </w:rPr>
      </w:pPr>
      <w:r>
        <w:rPr>
          <w:rFonts w:cstheme="minorHAnsi"/>
        </w:rPr>
        <w:t>24/</w:t>
      </w:r>
    </w:p>
    <w:p w:rsidR="004B0191" w:rsidRPr="007A707D" w:rsidRDefault="004B0191" w:rsidP="004B0191">
      <w:pPr>
        <w:pStyle w:val="Listaszerbekezds"/>
        <w:numPr>
          <w:ilvl w:val="0"/>
          <w:numId w:val="1"/>
        </w:numPr>
        <w:tabs>
          <w:tab w:val="left" w:pos="2268"/>
          <w:tab w:val="center" w:pos="4536"/>
          <w:tab w:val="right" w:pos="8789"/>
        </w:tabs>
        <w:ind w:right="-567"/>
      </w:pPr>
      <w:proofErr w:type="spellStart"/>
      <w:r w:rsidRPr="007A707D">
        <w:t>Trulli</w:t>
      </w:r>
      <w:proofErr w:type="spellEnd"/>
    </w:p>
    <w:p w:rsidR="004B0191" w:rsidRPr="007A707D" w:rsidRDefault="004B0191" w:rsidP="004B0191">
      <w:pPr>
        <w:pStyle w:val="Listaszerbekezds"/>
        <w:numPr>
          <w:ilvl w:val="0"/>
          <w:numId w:val="1"/>
        </w:numPr>
        <w:tabs>
          <w:tab w:val="left" w:pos="2268"/>
          <w:tab w:val="center" w:pos="4536"/>
          <w:tab w:val="right" w:pos="8789"/>
        </w:tabs>
        <w:ind w:right="-567"/>
      </w:pPr>
      <w:proofErr w:type="spellStart"/>
      <w:r w:rsidRPr="007A707D">
        <w:t>Glock</w:t>
      </w:r>
      <w:proofErr w:type="spellEnd"/>
    </w:p>
    <w:p w:rsidR="004B0191" w:rsidRPr="007A707D" w:rsidRDefault="004B0191" w:rsidP="004B0191">
      <w:pPr>
        <w:pStyle w:val="Listaszerbekezds"/>
        <w:numPr>
          <w:ilvl w:val="0"/>
          <w:numId w:val="1"/>
        </w:numPr>
        <w:tabs>
          <w:tab w:val="left" w:pos="2268"/>
          <w:tab w:val="center" w:pos="4536"/>
          <w:tab w:val="right" w:pos="8789"/>
        </w:tabs>
        <w:ind w:right="-567"/>
      </w:pPr>
      <w:r w:rsidRPr="007A707D">
        <w:t>Vettel</w:t>
      </w:r>
    </w:p>
    <w:p w:rsidR="004B0191" w:rsidRPr="007A707D" w:rsidRDefault="004B0191" w:rsidP="004B0191">
      <w:pPr>
        <w:pStyle w:val="Listaszerbekezds"/>
        <w:numPr>
          <w:ilvl w:val="0"/>
          <w:numId w:val="1"/>
        </w:numPr>
        <w:tabs>
          <w:tab w:val="left" w:pos="2268"/>
          <w:tab w:val="center" w:pos="4536"/>
          <w:tab w:val="right" w:pos="8789"/>
        </w:tabs>
        <w:ind w:right="-567"/>
      </w:pPr>
      <w:proofErr w:type="spellStart"/>
      <w:r w:rsidRPr="007A707D">
        <w:t>Button</w:t>
      </w:r>
      <w:proofErr w:type="spellEnd"/>
    </w:p>
    <w:p w:rsidR="004B0191" w:rsidRPr="007A707D" w:rsidRDefault="004B0191" w:rsidP="004B0191">
      <w:pPr>
        <w:pStyle w:val="Listaszerbekezds"/>
        <w:tabs>
          <w:tab w:val="left" w:pos="2268"/>
          <w:tab w:val="center" w:pos="4536"/>
          <w:tab w:val="right" w:pos="8789"/>
        </w:tabs>
        <w:ind w:left="-207" w:right="-567"/>
      </w:pPr>
      <w:r w:rsidRPr="007A707D">
        <w:t xml:space="preserve">A vége előrébb, aki kevesebb idő alatt tette meg </w:t>
      </w:r>
      <w:proofErr w:type="gramStart"/>
      <w:r w:rsidRPr="007A707D">
        <w:t>a</w:t>
      </w:r>
      <w:proofErr w:type="gramEnd"/>
      <w:r w:rsidRPr="007A707D">
        <w:t xml:space="preserve"> időmérő kört.</w:t>
      </w:r>
    </w:p>
    <w:p w:rsidR="00EE65DB" w:rsidRDefault="00EE65DB"/>
    <w:sectPr w:rsidR="00EE6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53E7"/>
    <w:multiLevelType w:val="hybridMultilevel"/>
    <w:tmpl w:val="8D16EA5E"/>
    <w:lvl w:ilvl="0" w:tplc="25D49806">
      <w:start w:val="1"/>
      <w:numFmt w:val="decimal"/>
      <w:lvlText w:val="%1."/>
      <w:lvlJc w:val="left"/>
      <w:pPr>
        <w:ind w:left="-207" w:hanging="360"/>
      </w:pPr>
      <w:rPr>
        <w:rFonts w:cs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91"/>
    <w:rsid w:val="004B0191"/>
    <w:rsid w:val="00E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01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0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01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355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</dc:creator>
  <cp:lastModifiedBy>Kriszti</cp:lastModifiedBy>
  <cp:revision>1</cp:revision>
  <dcterms:created xsi:type="dcterms:W3CDTF">2020-04-06T19:10:00Z</dcterms:created>
  <dcterms:modified xsi:type="dcterms:W3CDTF">2020-04-06T19:10:00Z</dcterms:modified>
</cp:coreProperties>
</file>