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  <w:gridCol w:w="1269"/>
      </w:tblGrid>
      <w:tr w:rsidR="00685D66" w:rsidRPr="00784D41" w:rsidTr="00413A52">
        <w:trPr>
          <w:trHeight w:val="315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6. osztály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 felszerelésjegyzék</w:t>
            </w: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Váltócipő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angol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kis alakú vonalas füzet,1 szótárfüzet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Etika </w:t>
            </w:r>
            <w:r w:rsidRPr="00784D41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 vonalas füzet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magyar: </w:t>
            </w:r>
            <w:r w:rsidRPr="00784D41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 kis alakú vonalas füzet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Házi olvasmány:Gárdonyi Géza:Egri csillagok;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természet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tudomány</w:t>
            </w: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1 nagy alakú sima füzet, színes ceruza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történelem 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nagy alakú vonalas füzet (tavalyi folytatható),tavalyi évszámos szótárfüzet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Matematika 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tavalyi füzet is folytatható.</w:t>
            </w: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A4-es négyzetrácsos spirálfüzet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2-3 db </w:t>
            </w: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tavalyi füzet is folytatható.</w:t>
            </w: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A4-es simalapos (NEM SPIRÁL) füzet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 db </w:t>
            </w: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pacing w:val="-2"/>
                <w:sz w:val="20"/>
                <w:szCs w:val="20"/>
                <w:lang w:eastAsia="hu-HU"/>
              </w:rPr>
              <w:t>V</w:t>
            </w:r>
            <w:r w:rsidRPr="00784D41">
              <w:rPr>
                <w:rFonts w:ascii="Arial" w:eastAsia="Times New Roman" w:hAnsi="Arial" w:cs="Arial"/>
                <w:spacing w:val="-2"/>
                <w:sz w:val="20"/>
                <w:szCs w:val="20"/>
                <w:lang w:eastAsia="hu-HU"/>
              </w:rPr>
              <w:t>onalzók, legalább az egyik háromszögű. (Lehetőleg NEM lekerekített vagy lépcsős élekke</w:t>
            </w:r>
            <w:r w:rsidRPr="00DF309A">
              <w:rPr>
                <w:rFonts w:ascii="Arial" w:eastAsia="Times New Roman" w:hAnsi="Arial" w:cs="Arial"/>
                <w:spacing w:val="-2"/>
                <w:sz w:val="20"/>
                <w:szCs w:val="20"/>
                <w:lang w:eastAsia="hu-HU"/>
              </w:rPr>
              <w:t>, nem hajlékony</w:t>
            </w:r>
            <w:r w:rsidRPr="00784D41">
              <w:rPr>
                <w:rFonts w:ascii="Arial" w:eastAsia="Times New Roman" w:hAnsi="Arial" w:cs="Arial"/>
                <w:spacing w:val="-2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pacing w:val="-2"/>
                <w:sz w:val="20"/>
                <w:szCs w:val="20"/>
                <w:lang w:eastAsia="hu-HU"/>
              </w:rPr>
              <w:t xml:space="preserve">2-3 db </w:t>
            </w: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Körző (nem lötyögős)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Szögmérő (műanyag, lehetőleg szálkeresztes)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ceruza, színes ceruzák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Ének: </w:t>
            </w:r>
            <w:r w:rsidRPr="00784D41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kis alakú kottafüzet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Digitális kultúra</w:t>
            </w:r>
            <w:r w:rsidRPr="00784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: </w:t>
            </w:r>
            <w:r w:rsidRPr="00784D41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1 </w:t>
            </w:r>
            <w:r w:rsidRPr="00DF309A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ki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s</w:t>
            </w:r>
            <w:r w:rsidRPr="00DF309A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alakú </w:t>
            </w:r>
            <w:r w:rsidRPr="00784D41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négyzetrácsos füzet</w:t>
            </w:r>
            <w:r w:rsidRPr="00DF309A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(Lehet a tavalyi is.)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testnevelés: (tornazsákban)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fehér zokni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fehér tornacipő, edzőcipő (fehér talpa legyen)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sötét nadrág, rövidnadrág; fiúknak tornanadrág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fehér poló, melegítő nadrág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Rajz:</w:t>
            </w:r>
            <w:r w:rsidRPr="00784D41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rajzmappa A/4 (olcsó gumi nélküli vagy gumis)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784D41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névvel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nem túl nagy cipősdobozba: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12 színű tempera, tubusos 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színes ceruza, jó minőségű (akvarell is lehet,de nem kötelező)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olajpasztell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csempedarab vagy paletta, rongy, szivacsdarab,ecsettál (konzervdoboz,bébisüveg is lehet)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ecsetek (6-os,10-es,12-es)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rajzlap A/4, fehér, famentes,műszaki rajzlap, keret nélküli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csomag</w:t>
            </w: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filctoll,1 db vastag fekete filc,1-1db tűfilc (fekete,piros,kék,zöld)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origami színes papírok A/4,olló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csomag</w:t>
            </w: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technokol, stift ragasztó,cellux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snitzer ( szike, vékony fajta)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vonalas füzet A/5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Tolltartóba: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 vonalzó, radír, grafitceruzák (2x B-s,2B-s)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golyóstollak 4 színben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színes ceruzák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leckefüzet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Technika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Vonalas füzet (Lehet a tavalyi is.)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Papírragasztó, olló, 10 db A4-es műszaki rajzlap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685D66" w:rsidRPr="00784D41" w:rsidTr="00413A52">
        <w:trPr>
          <w:trHeight w:val="315"/>
        </w:trPr>
        <w:tc>
          <w:tcPr>
            <w:tcW w:w="9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matematika tantárgynál említett szerkesztőeszközök</w:t>
            </w:r>
          </w:p>
        </w:tc>
        <w:tc>
          <w:tcPr>
            <w:tcW w:w="12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66" w:rsidRPr="00784D41" w:rsidRDefault="00685D6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9F6B47" w:rsidRDefault="00685D66">
      <w:bookmarkStart w:id="0" w:name="_GoBack"/>
      <w:bookmarkEnd w:id="0"/>
    </w:p>
    <w:sectPr w:rsidR="009F6B47" w:rsidSect="002A23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B"/>
    <w:rsid w:val="00202C43"/>
    <w:rsid w:val="002A236B"/>
    <w:rsid w:val="003800D3"/>
    <w:rsid w:val="00400840"/>
    <w:rsid w:val="00422447"/>
    <w:rsid w:val="00685D66"/>
    <w:rsid w:val="00721CFE"/>
    <w:rsid w:val="00914003"/>
    <w:rsid w:val="009E7F86"/>
    <w:rsid w:val="00A0624B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4546-7CEE-42B2-8227-3767183B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2</cp:revision>
  <dcterms:created xsi:type="dcterms:W3CDTF">2022-06-26T12:44:00Z</dcterms:created>
  <dcterms:modified xsi:type="dcterms:W3CDTF">2022-06-26T12:44:00Z</dcterms:modified>
</cp:coreProperties>
</file>