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Default="005712DE">
      <w:pPr>
        <w:rPr>
          <w:rFonts w:ascii="Times New Roman" w:hAnsi="Times New Roman" w:cs="Times New Roman"/>
          <w:sz w:val="24"/>
          <w:szCs w:val="24"/>
        </w:rPr>
      </w:pPr>
      <w:r w:rsidRPr="005712DE">
        <w:rPr>
          <w:rFonts w:ascii="Times New Roman" w:hAnsi="Times New Roman" w:cs="Times New Roman"/>
          <w:sz w:val="24"/>
          <w:szCs w:val="24"/>
        </w:rPr>
        <w:t>Weblapok kezdete és végének jelölése</w:t>
      </w:r>
      <w:r>
        <w:rPr>
          <w:rFonts w:ascii="Times New Roman" w:hAnsi="Times New Roman" w:cs="Times New Roman"/>
          <w:sz w:val="24"/>
          <w:szCs w:val="24"/>
        </w:rPr>
        <w:t>: &lt;HTML&gt;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&lt;/HTML&gt;</w:t>
      </w:r>
    </w:p>
    <w:p w:rsidR="005712DE" w:rsidRDefault="005712DE">
      <w:pPr>
        <w:rPr>
          <w:rFonts w:ascii="Times New Roman" w:hAnsi="Times New Roman" w:cs="Times New Roman"/>
          <w:sz w:val="24"/>
          <w:szCs w:val="24"/>
        </w:rPr>
      </w:pPr>
    </w:p>
    <w:p w:rsidR="005712DE" w:rsidRDefault="00571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bekezdés létrehozása: &lt;P&gt;</w:t>
      </w:r>
    </w:p>
    <w:p w:rsidR="005712DE" w:rsidRDefault="00571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Sortörés létrehozása: &lt;BR&gt;</w:t>
      </w:r>
    </w:p>
    <w:p w:rsidR="005712DE" w:rsidRDefault="005712DE" w:rsidP="0057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5712DE" w:rsidP="0057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Karakterformázások:</w:t>
      </w:r>
    </w:p>
    <w:p w:rsidR="005712DE" w:rsidRDefault="005712DE" w:rsidP="005712DE">
      <w:pPr>
        <w:pStyle w:val="Listaszerbekezds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félkövér: </w:t>
      </w:r>
      <w:r>
        <w:rPr>
          <w:rFonts w:ascii="Times New Roman" w:hAnsi="Times New Roman" w:cs="Times New Roman"/>
          <w:sz w:val="24"/>
          <w:szCs w:val="24"/>
        </w:rPr>
        <w:tab/>
        <w:t>&lt;B&gt;…&lt;/B&gt;</w:t>
      </w:r>
    </w:p>
    <w:p w:rsidR="005712DE" w:rsidRDefault="005712DE" w:rsidP="005712DE">
      <w:pPr>
        <w:pStyle w:val="Listaszerbekezds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dőlt:</w:t>
      </w:r>
      <w:r>
        <w:rPr>
          <w:rFonts w:ascii="Times New Roman" w:hAnsi="Times New Roman" w:cs="Times New Roman"/>
          <w:sz w:val="24"/>
          <w:szCs w:val="24"/>
        </w:rPr>
        <w:tab/>
        <w:t>&lt;I&gt;…&lt;/I&gt;</w:t>
      </w:r>
    </w:p>
    <w:p w:rsidR="005712DE" w:rsidRDefault="005712DE" w:rsidP="005712DE">
      <w:pPr>
        <w:pStyle w:val="Listaszerbekezds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aláhúzott:</w:t>
      </w:r>
      <w:r>
        <w:rPr>
          <w:rFonts w:ascii="Times New Roman" w:hAnsi="Times New Roman" w:cs="Times New Roman"/>
          <w:sz w:val="24"/>
          <w:szCs w:val="24"/>
        </w:rPr>
        <w:tab/>
        <w:t>&lt;U&gt;…&lt;/U&gt;</w:t>
      </w:r>
    </w:p>
    <w:p w:rsidR="005712DE" w:rsidRDefault="005712DE" w:rsidP="005712DE">
      <w:pPr>
        <w:pStyle w:val="Listaszerbekezds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felsőindex:</w:t>
      </w:r>
      <w:r>
        <w:rPr>
          <w:rFonts w:ascii="Times New Roman" w:hAnsi="Times New Roman" w:cs="Times New Roman"/>
          <w:sz w:val="24"/>
          <w:szCs w:val="24"/>
        </w:rPr>
        <w:tab/>
        <w:t>&lt;SUP&gt;…&lt;/SUP&gt;</w:t>
      </w:r>
    </w:p>
    <w:p w:rsidR="005712DE" w:rsidRDefault="005712DE" w:rsidP="005712DE">
      <w:pPr>
        <w:pStyle w:val="Listaszerbekezds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alsóindex:</w:t>
      </w:r>
      <w:r>
        <w:rPr>
          <w:rFonts w:ascii="Times New Roman" w:hAnsi="Times New Roman" w:cs="Times New Roman"/>
          <w:sz w:val="24"/>
          <w:szCs w:val="24"/>
        </w:rPr>
        <w:tab/>
        <w:t>&lt;SUB&gt;…&lt;/SUB&gt;</w:t>
      </w: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Betűszín megváltoztatása: </w:t>
      </w:r>
    </w:p>
    <w:p w:rsidR="005712DE" w:rsidRDefault="005712DE" w:rsidP="005712DE">
      <w:pPr>
        <w:pStyle w:val="Listaszerbekezds"/>
        <w:numPr>
          <w:ilvl w:val="0"/>
          <w:numId w:val="2"/>
        </w:num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DE">
        <w:rPr>
          <w:rFonts w:ascii="Times New Roman" w:hAnsi="Times New Roman" w:cs="Times New Roman"/>
          <w:sz w:val="24"/>
          <w:szCs w:val="24"/>
        </w:rPr>
        <w:t>&lt;FONT COLOR=”betűszín angol neve”&gt;…&lt;/FONT&gt;</w:t>
      </w:r>
      <w:r>
        <w:rPr>
          <w:rFonts w:ascii="Times New Roman" w:hAnsi="Times New Roman" w:cs="Times New Roman"/>
          <w:sz w:val="24"/>
          <w:szCs w:val="24"/>
        </w:rPr>
        <w:tab/>
        <w:t>(pl.:&lt;FONT COLOR=”RED”&gt;)</w:t>
      </w:r>
    </w:p>
    <w:p w:rsidR="005712DE" w:rsidRDefault="005712DE" w:rsidP="005712DE">
      <w:pPr>
        <w:pStyle w:val="Listaszerbekezds"/>
        <w:numPr>
          <w:ilvl w:val="0"/>
          <w:numId w:val="2"/>
        </w:num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DE">
        <w:rPr>
          <w:rFonts w:ascii="Times New Roman" w:hAnsi="Times New Roman" w:cs="Times New Roman"/>
          <w:sz w:val="24"/>
          <w:szCs w:val="24"/>
        </w:rPr>
        <w:t>&lt;FONT COLOR=”</w:t>
      </w:r>
      <w:r>
        <w:rPr>
          <w:rFonts w:ascii="Times New Roman" w:hAnsi="Times New Roman" w:cs="Times New Roman"/>
          <w:sz w:val="24"/>
          <w:szCs w:val="24"/>
        </w:rPr>
        <w:t>#színkód</w:t>
      </w:r>
      <w:r w:rsidRPr="005712DE">
        <w:rPr>
          <w:rFonts w:ascii="Times New Roman" w:hAnsi="Times New Roman" w:cs="Times New Roman"/>
          <w:sz w:val="24"/>
          <w:szCs w:val="24"/>
        </w:rPr>
        <w:t>”&gt;…&lt;/FONT&gt;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&lt;FONT COLOR=”</w:t>
      </w:r>
      <w:r w:rsidR="00E755D0">
        <w:rPr>
          <w:rFonts w:ascii="Times New Roman" w:hAnsi="Times New Roman" w:cs="Times New Roman"/>
          <w:sz w:val="24"/>
          <w:szCs w:val="24"/>
        </w:rPr>
        <w:t>#0</w:t>
      </w:r>
      <w:bookmarkStart w:id="0" w:name="_GoBack"/>
      <w:bookmarkEnd w:id="0"/>
      <w:r w:rsidR="00E755D0">
        <w:rPr>
          <w:rFonts w:ascii="Times New Roman" w:hAnsi="Times New Roman" w:cs="Times New Roman"/>
          <w:sz w:val="24"/>
          <w:szCs w:val="24"/>
        </w:rPr>
        <w:t>B3A</w:t>
      </w:r>
      <w:r>
        <w:rPr>
          <w:rFonts w:ascii="Times New Roman" w:hAnsi="Times New Roman" w:cs="Times New Roman"/>
          <w:sz w:val="24"/>
          <w:szCs w:val="24"/>
        </w:rPr>
        <w:t>26”&gt;)</w:t>
      </w: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Betűméret megváltoztatása:</w:t>
      </w:r>
    </w:p>
    <w:p w:rsidR="005712DE" w:rsidRDefault="005712DE" w:rsidP="005712DE">
      <w:pPr>
        <w:pStyle w:val="Listaszerbekezds"/>
        <w:numPr>
          <w:ilvl w:val="0"/>
          <w:numId w:val="3"/>
        </w:num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&lt;FONT SIZE=”szám (1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7)”&gt;….&lt;/FONT&gt;</w:t>
      </w:r>
      <w:r>
        <w:rPr>
          <w:rFonts w:ascii="Times New Roman" w:hAnsi="Times New Roman" w:cs="Times New Roman"/>
          <w:sz w:val="24"/>
          <w:szCs w:val="24"/>
        </w:rPr>
        <w:tab/>
        <w:t>(pl.: &lt;FONT SIZE=”4”&gt;</w:t>
      </w: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egyszerre lehet betűszínt és méretet is változtatni:</w:t>
      </w:r>
    </w:p>
    <w:p w:rsidR="00125CBE" w:rsidRDefault="00125CBE" w:rsidP="00125CBE">
      <w:pPr>
        <w:pStyle w:val="Listaszerbekezds"/>
        <w:numPr>
          <w:ilvl w:val="0"/>
          <w:numId w:val="3"/>
        </w:num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&lt;FONT SIZE=”2” COLOR=”BLUE”&gt;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&lt;/FONT&gt;</w:t>
      </w: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Default="00125CBE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A7" w:rsidRDefault="00E55BA7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E" w:rsidRPr="00125CBE" w:rsidRDefault="00E55BA7" w:rsidP="00125CBE">
      <w:pPr>
        <w:tabs>
          <w:tab w:val="left" w:pos="1985"/>
          <w:tab w:val="right" w:pos="10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szöveg megformázásának hatását látod majd a szöveg után.</w:t>
      </w:r>
    </w:p>
    <w:p w:rsidR="005712DE" w:rsidRDefault="005712DE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A7" w:rsidRDefault="00E55BA7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&lt;HTML&gt;</w:t>
      </w:r>
    </w:p>
    <w:p w:rsidR="00E55BA7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&lt;FONT COLOR=”RED”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="00E55BA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E55BA7">
        <w:rPr>
          <w:rFonts w:ascii="Times New Roman" w:hAnsi="Times New Roman" w:cs="Times New Roman"/>
          <w:sz w:val="24"/>
          <w:szCs w:val="24"/>
        </w:rPr>
        <w:t xml:space="preserve"> a héten már nem jöttünk iskolába a </w:t>
      </w:r>
      <w:r>
        <w:rPr>
          <w:rFonts w:ascii="Times New Roman" w:hAnsi="Times New Roman" w:cs="Times New Roman"/>
          <w:sz w:val="24"/>
          <w:szCs w:val="24"/>
        </w:rPr>
        <w:t>&lt;U&gt;</w:t>
      </w:r>
      <w:r w:rsidR="00E55BA7">
        <w:rPr>
          <w:rFonts w:ascii="Times New Roman" w:hAnsi="Times New Roman" w:cs="Times New Roman"/>
          <w:sz w:val="24"/>
          <w:szCs w:val="24"/>
        </w:rPr>
        <w:t>koronavírus</w:t>
      </w:r>
      <w:r>
        <w:rPr>
          <w:rFonts w:ascii="Times New Roman" w:hAnsi="Times New Roman" w:cs="Times New Roman"/>
          <w:sz w:val="24"/>
          <w:szCs w:val="24"/>
        </w:rPr>
        <w:t>&lt;/U&gt;</w:t>
      </w:r>
      <w:r w:rsidR="00E55BA7">
        <w:rPr>
          <w:rFonts w:ascii="Times New Roman" w:hAnsi="Times New Roman" w:cs="Times New Roman"/>
          <w:sz w:val="24"/>
          <w:szCs w:val="24"/>
        </w:rPr>
        <w:t xml:space="preserve"> miatt.</w:t>
      </w:r>
      <w:r>
        <w:rPr>
          <w:rFonts w:ascii="Times New Roman" w:hAnsi="Times New Roman" w:cs="Times New Roman"/>
          <w:sz w:val="24"/>
          <w:szCs w:val="24"/>
        </w:rPr>
        <w:t>&lt;/FONT&gt;&lt;P&gt;</w:t>
      </w: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&lt;FONT SIZE=”7”</w:t>
      </w:r>
      <w:proofErr w:type="gramStart"/>
      <w:r>
        <w:rPr>
          <w:rFonts w:ascii="Times New Roman" w:hAnsi="Times New Roman" w:cs="Times New Roman"/>
          <w:sz w:val="24"/>
          <w:szCs w:val="24"/>
        </w:rPr>
        <w:t>&gt;Reméljük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hamar </w:t>
      </w:r>
      <w:r w:rsidR="003857E6">
        <w:rPr>
          <w:rFonts w:ascii="Times New Roman" w:hAnsi="Times New Roman" w:cs="Times New Roman"/>
          <w:sz w:val="24"/>
          <w:szCs w:val="24"/>
        </w:rPr>
        <w:t>&lt;B&gt;&lt;I&gt;</w:t>
      </w:r>
      <w:r>
        <w:rPr>
          <w:rFonts w:ascii="Times New Roman" w:hAnsi="Times New Roman" w:cs="Times New Roman"/>
          <w:sz w:val="24"/>
          <w:szCs w:val="24"/>
        </w:rPr>
        <w:t xml:space="preserve">el fog múlni </w:t>
      </w:r>
      <w:r w:rsidR="003857E6">
        <w:rPr>
          <w:rFonts w:ascii="Times New Roman" w:hAnsi="Times New Roman" w:cs="Times New Roman"/>
          <w:sz w:val="24"/>
          <w:szCs w:val="24"/>
        </w:rPr>
        <w:t>&lt;/I&gt;&lt;/B&gt;</w:t>
      </w:r>
      <w:r>
        <w:rPr>
          <w:rFonts w:ascii="Times New Roman" w:hAnsi="Times New Roman" w:cs="Times New Roman"/>
          <w:sz w:val="24"/>
          <w:szCs w:val="24"/>
        </w:rPr>
        <w:t>ez a járvány!&lt;/FONT&gt;&lt;BR&gt;</w:t>
      </w: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 Pitagorasz-tétel (</w:t>
      </w:r>
      <w:proofErr w:type="gramStart"/>
      <w:r>
        <w:rPr>
          <w:rFonts w:ascii="Times New Roman" w:hAnsi="Times New Roman" w:cs="Times New Roman"/>
          <w:sz w:val="24"/>
          <w:szCs w:val="24"/>
        </w:rPr>
        <w:t>a&lt;</w:t>
      </w:r>
      <w:proofErr w:type="gramEnd"/>
      <w:r>
        <w:rPr>
          <w:rFonts w:ascii="Times New Roman" w:hAnsi="Times New Roman" w:cs="Times New Roman"/>
          <w:sz w:val="24"/>
          <w:szCs w:val="24"/>
        </w:rPr>
        <w:t>SUP&gt;2&lt;/SUP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+b&lt;SUP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2&lt;/SUP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=c&lt;SUP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2&lt;/SUP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) alkalmazását nehéz itthonról megtanulnunk.&lt;P&gt;</w:t>
      </w: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&lt;FONT SIZE=”5” COLOR=”BLUE”&gt;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hiányoznak az osztálytársaink is!&lt;/FONT&gt;</w:t>
      </w:r>
    </w:p>
    <w:p w:rsidR="00CF6526" w:rsidRDefault="00CF6526" w:rsidP="00CF652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HTML&gt;</w:t>
      </w: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26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526" w:rsidRDefault="00CF6526" w:rsidP="003857E6">
      <w:pPr>
        <w:tabs>
          <w:tab w:val="left" w:pos="198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857E6">
        <w:rPr>
          <w:rFonts w:ascii="Times New Roman" w:hAnsi="Times New Roman" w:cs="Times New Roman"/>
          <w:color w:val="FF0000"/>
          <w:sz w:val="24"/>
          <w:szCs w:val="24"/>
        </w:rPr>
        <w:t xml:space="preserve">Ezen a héten már nem jöttünk iskolába a </w:t>
      </w:r>
      <w:r w:rsidRPr="003857E6">
        <w:rPr>
          <w:rFonts w:ascii="Times New Roman" w:hAnsi="Times New Roman" w:cs="Times New Roman"/>
          <w:color w:val="FF0000"/>
          <w:sz w:val="24"/>
          <w:szCs w:val="24"/>
          <w:u w:val="single"/>
        </w:rPr>
        <w:t>koronavírus</w:t>
      </w:r>
      <w:r w:rsidRPr="003857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7E6">
        <w:rPr>
          <w:rFonts w:ascii="Times New Roman" w:hAnsi="Times New Roman" w:cs="Times New Roman"/>
          <w:color w:val="FF0000"/>
          <w:sz w:val="24"/>
          <w:szCs w:val="24"/>
        </w:rPr>
        <w:t>miatt.</w:t>
      </w:r>
    </w:p>
    <w:p w:rsidR="00CF6526" w:rsidRPr="003857E6" w:rsidRDefault="00CF6526" w:rsidP="00CF652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857E6">
        <w:rPr>
          <w:rFonts w:ascii="Times New Roman" w:hAnsi="Times New Roman" w:cs="Times New Roman"/>
          <w:sz w:val="40"/>
          <w:szCs w:val="40"/>
        </w:rPr>
        <w:t xml:space="preserve">Reméljük, hamar </w:t>
      </w:r>
      <w:r w:rsidRPr="003857E6">
        <w:rPr>
          <w:rFonts w:ascii="Times New Roman" w:hAnsi="Times New Roman" w:cs="Times New Roman"/>
          <w:b/>
          <w:i/>
          <w:sz w:val="40"/>
          <w:szCs w:val="40"/>
        </w:rPr>
        <w:t>el fog múln</w:t>
      </w:r>
      <w:r w:rsidRPr="003857E6">
        <w:rPr>
          <w:rFonts w:ascii="Times New Roman" w:hAnsi="Times New Roman" w:cs="Times New Roman"/>
          <w:sz w:val="40"/>
          <w:szCs w:val="40"/>
        </w:rPr>
        <w:t>i ez a járvány</w:t>
      </w:r>
      <w:r w:rsidRPr="003857E6">
        <w:rPr>
          <w:rFonts w:ascii="Times New Roman" w:hAnsi="Times New Roman" w:cs="Times New Roman"/>
          <w:sz w:val="40"/>
          <w:szCs w:val="40"/>
        </w:rPr>
        <w:t>!</w:t>
      </w:r>
    </w:p>
    <w:p w:rsidR="00CF6526" w:rsidRDefault="00CF6526" w:rsidP="003857E6">
      <w:pPr>
        <w:tabs>
          <w:tab w:val="left" w:pos="198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a Pitagorasz-tétel (a</w:t>
      </w:r>
      <w:r w:rsidRPr="00385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+b</w:t>
      </w:r>
      <w:r w:rsidRPr="00385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=c</w:t>
      </w:r>
      <w:r w:rsidRPr="003857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alkalmazását nehéz itthonról megtanulnunk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526" w:rsidRPr="003857E6" w:rsidRDefault="00CF6526" w:rsidP="00CF652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E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És hiányoznak az osztálytársaink is!</w:t>
      </w:r>
    </w:p>
    <w:p w:rsidR="00CF6526" w:rsidRPr="005712DE" w:rsidRDefault="00CF6526" w:rsidP="005712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526" w:rsidRPr="005712DE" w:rsidSect="005712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0D4"/>
    <w:multiLevelType w:val="hybridMultilevel"/>
    <w:tmpl w:val="48DCB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9F0"/>
    <w:multiLevelType w:val="hybridMultilevel"/>
    <w:tmpl w:val="A912C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5295"/>
    <w:multiLevelType w:val="hybridMultilevel"/>
    <w:tmpl w:val="74E04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E"/>
    <w:rsid w:val="00125CBE"/>
    <w:rsid w:val="00202C43"/>
    <w:rsid w:val="003800D3"/>
    <w:rsid w:val="003857E6"/>
    <w:rsid w:val="00422447"/>
    <w:rsid w:val="005712DE"/>
    <w:rsid w:val="00914003"/>
    <w:rsid w:val="00B42E4E"/>
    <w:rsid w:val="00CF6526"/>
    <w:rsid w:val="00E55BA7"/>
    <w:rsid w:val="00E755D0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80E5"/>
  <w15:chartTrackingRefBased/>
  <w15:docId w15:val="{A5C4E305-071B-4F8B-B459-1184AC9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6</cp:revision>
  <dcterms:created xsi:type="dcterms:W3CDTF">2020-03-18T12:27:00Z</dcterms:created>
  <dcterms:modified xsi:type="dcterms:W3CDTF">2020-03-18T14:27:00Z</dcterms:modified>
</cp:coreProperties>
</file>